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F12C" w14:textId="3838985C" w:rsidR="006013D3" w:rsidRDefault="00E239C5">
      <w:pPr>
        <w:tabs>
          <w:tab w:val="right" w:pos="9405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6704" behindDoc="1" locked="0" layoutInCell="1" allowOverlap="1" wp14:anchorId="45D5718A" wp14:editId="131F70D7">
            <wp:simplePos x="0" y="0"/>
            <wp:positionH relativeFrom="column">
              <wp:posOffset>-104775</wp:posOffset>
            </wp:positionH>
            <wp:positionV relativeFrom="page">
              <wp:posOffset>540385</wp:posOffset>
            </wp:positionV>
            <wp:extent cx="78168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056" y="21240"/>
                <wp:lineTo x="21056" y="0"/>
                <wp:lineTo x="0" y="0"/>
              </wp:wrapPolygon>
            </wp:wrapTight>
            <wp:docPr id="5" name="Picture 2" descr="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3D3">
        <w:rPr>
          <w:sz w:val="16"/>
        </w:rPr>
        <w:tab/>
      </w:r>
      <w:r w:rsidR="006013D3">
        <w:rPr>
          <w:sz w:val="16"/>
        </w:rPr>
        <w:tab/>
      </w:r>
      <w:r w:rsidR="006013D3">
        <w:rPr>
          <w:sz w:val="16"/>
        </w:rPr>
        <w:tab/>
      </w:r>
    </w:p>
    <w:p w14:paraId="6A1AD563" w14:textId="775F8737" w:rsidR="006013D3" w:rsidRDefault="00E239C5">
      <w:pPr>
        <w:tabs>
          <w:tab w:val="right" w:pos="9405"/>
        </w:tabs>
        <w:spacing w:before="120"/>
        <w:ind w:left="2880"/>
        <w:jc w:val="right"/>
        <w:rPr>
          <w:color w:val="000080"/>
          <w:sz w:val="16"/>
        </w:rPr>
      </w:pPr>
      <w:r w:rsidRPr="0057167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71907A" wp14:editId="37A606CC">
                <wp:simplePos x="0" y="0"/>
                <wp:positionH relativeFrom="column">
                  <wp:posOffset>367030</wp:posOffset>
                </wp:positionH>
                <wp:positionV relativeFrom="page">
                  <wp:posOffset>659130</wp:posOffset>
                </wp:positionV>
                <wp:extent cx="3152775" cy="466725"/>
                <wp:effectExtent l="1270" t="1905" r="46355" b="26670"/>
                <wp:wrapNone/>
                <wp:docPr id="89430055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52775" cy="466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AAC83" w14:textId="77777777" w:rsidR="00E239C5" w:rsidRDefault="00E239C5" w:rsidP="00E239C5">
                            <w:pPr>
                              <w:jc w:val="center"/>
                              <w:rPr>
                                <w:shadow/>
                                <w:color w:val="3720AC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720AC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Greater Shepparton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1907A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28.9pt;margin-top:51.9pt;width:248.25pt;height:3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6E2AAC83" w14:textId="77777777" w:rsidR="00E239C5" w:rsidRDefault="00E239C5" w:rsidP="00E239C5">
                      <w:pPr>
                        <w:jc w:val="center"/>
                        <w:rPr>
                          <w:shadow/>
                          <w:color w:val="3720AC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shadow/>
                          <w:color w:val="3720AC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Greater Shepparton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13D3">
        <w:rPr>
          <w:color w:val="000080"/>
          <w:sz w:val="16"/>
        </w:rPr>
        <w:t>Shepparton Sports Stadium</w:t>
      </w:r>
    </w:p>
    <w:p w14:paraId="22791DD8" w14:textId="77777777" w:rsidR="006013D3" w:rsidRDefault="006013D3">
      <w:pPr>
        <w:tabs>
          <w:tab w:val="right" w:pos="9405"/>
        </w:tabs>
        <w:ind w:left="2880"/>
        <w:jc w:val="right"/>
        <w:rPr>
          <w:color w:val="000080"/>
          <w:sz w:val="16"/>
        </w:rPr>
      </w:pPr>
      <w:r>
        <w:rPr>
          <w:color w:val="000080"/>
          <w:sz w:val="16"/>
        </w:rPr>
        <w:t>Numurkah Road,</w:t>
      </w:r>
    </w:p>
    <w:p w14:paraId="1B7AAA02" w14:textId="77777777" w:rsidR="006013D3" w:rsidRDefault="006013D3">
      <w:pPr>
        <w:tabs>
          <w:tab w:val="right" w:pos="9405"/>
        </w:tabs>
        <w:ind w:left="2880"/>
        <w:jc w:val="right"/>
        <w:rPr>
          <w:color w:val="000080"/>
          <w:sz w:val="16"/>
        </w:rPr>
      </w:pPr>
      <w:r>
        <w:rPr>
          <w:color w:val="000080"/>
          <w:sz w:val="16"/>
        </w:rPr>
        <w:t>PO Box 177,</w:t>
      </w:r>
    </w:p>
    <w:p w14:paraId="4BD8CD97" w14:textId="73E01943" w:rsidR="006013D3" w:rsidRDefault="00E239C5">
      <w:pPr>
        <w:tabs>
          <w:tab w:val="right" w:pos="9405"/>
        </w:tabs>
        <w:jc w:val="right"/>
        <w:rPr>
          <w:color w:val="000080"/>
          <w:sz w:val="16"/>
        </w:rPr>
      </w:pPr>
      <w:r w:rsidRPr="0057167C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7C06DE4" wp14:editId="56E6EB5C">
                <wp:simplePos x="0" y="0"/>
                <wp:positionH relativeFrom="column">
                  <wp:posOffset>803275</wp:posOffset>
                </wp:positionH>
                <wp:positionV relativeFrom="page">
                  <wp:posOffset>1111885</wp:posOffset>
                </wp:positionV>
                <wp:extent cx="3124200" cy="400050"/>
                <wp:effectExtent l="8890" t="6985" r="38735" b="31115"/>
                <wp:wrapSquare wrapText="bothSides"/>
                <wp:docPr id="1908427787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5A55E" w14:textId="77777777" w:rsidR="00E239C5" w:rsidRDefault="00E239C5" w:rsidP="00E239C5">
                            <w:pPr>
                              <w:jc w:val="center"/>
                              <w:rPr>
                                <w:shadow/>
                                <w:color w:val="3720AC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720AC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Basketball Association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6DE4" id="WordArt 4" o:spid="_x0000_s1027" type="#_x0000_t202" style="position:absolute;left:0;text-align:left;margin-left:63.25pt;margin-top:87.55pt;width:246pt;height:31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5B95A55E" w14:textId="77777777" w:rsidR="00E239C5" w:rsidRDefault="00E239C5" w:rsidP="00E239C5">
                      <w:pPr>
                        <w:jc w:val="center"/>
                        <w:rPr>
                          <w:shadow/>
                          <w:color w:val="3720AC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shadow/>
                          <w:color w:val="3720AC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Basketball Association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013D3">
        <w:rPr>
          <w:color w:val="000080"/>
          <w:sz w:val="16"/>
        </w:rPr>
        <w:t xml:space="preserve">                Shepparton, Vic., 3630</w:t>
      </w:r>
    </w:p>
    <w:p w14:paraId="575402E7" w14:textId="77777777" w:rsidR="006013D3" w:rsidRDefault="006013D3">
      <w:pPr>
        <w:tabs>
          <w:tab w:val="right" w:pos="9405"/>
        </w:tabs>
        <w:jc w:val="right"/>
        <w:rPr>
          <w:color w:val="000080"/>
          <w:sz w:val="16"/>
        </w:rPr>
      </w:pPr>
    </w:p>
    <w:p w14:paraId="4D004B15" w14:textId="77777777" w:rsidR="006013D3" w:rsidRDefault="006013D3">
      <w:pPr>
        <w:tabs>
          <w:tab w:val="right" w:pos="9405"/>
        </w:tabs>
        <w:jc w:val="right"/>
        <w:rPr>
          <w:color w:val="000080"/>
          <w:sz w:val="16"/>
        </w:rPr>
      </w:pPr>
      <w:r>
        <w:rPr>
          <w:color w:val="000080"/>
          <w:sz w:val="16"/>
        </w:rPr>
        <w:t xml:space="preserve">             Phone: (03) 58 22 2923</w:t>
      </w:r>
    </w:p>
    <w:p w14:paraId="1F4D4570" w14:textId="77777777" w:rsidR="006013D3" w:rsidRDefault="006013D3">
      <w:pPr>
        <w:tabs>
          <w:tab w:val="right" w:pos="9405"/>
        </w:tabs>
        <w:jc w:val="right"/>
        <w:rPr>
          <w:color w:val="000080"/>
          <w:sz w:val="16"/>
        </w:rPr>
      </w:pPr>
      <w:r>
        <w:rPr>
          <w:color w:val="000080"/>
          <w:sz w:val="16"/>
        </w:rPr>
        <w:t xml:space="preserve">                   Fax: (03) 5821 7151</w:t>
      </w:r>
    </w:p>
    <w:p w14:paraId="726DA73C" w14:textId="77777777" w:rsidR="006013D3" w:rsidRDefault="006013D3">
      <w:pPr>
        <w:tabs>
          <w:tab w:val="right" w:pos="9405"/>
        </w:tabs>
        <w:jc w:val="right"/>
        <w:rPr>
          <w:sz w:val="16"/>
        </w:rPr>
      </w:pPr>
    </w:p>
    <w:p w14:paraId="73B5A8EC" w14:textId="77777777" w:rsidR="006013D3" w:rsidRDefault="006013D3">
      <w:pPr>
        <w:tabs>
          <w:tab w:val="right" w:pos="9405"/>
        </w:tabs>
      </w:pPr>
    </w:p>
    <w:p w14:paraId="1B1E56F4" w14:textId="77777777" w:rsidR="006013D3" w:rsidRDefault="006013D3">
      <w:pPr>
        <w:tabs>
          <w:tab w:val="right" w:pos="9405"/>
        </w:tabs>
      </w:pPr>
    </w:p>
    <w:p w14:paraId="75FA93CC" w14:textId="77777777" w:rsidR="006013D3" w:rsidRDefault="006013D3">
      <w:pPr>
        <w:tabs>
          <w:tab w:val="right" w:pos="9405"/>
        </w:tabs>
      </w:pPr>
    </w:p>
    <w:p w14:paraId="2904EC0D" w14:textId="77777777" w:rsidR="002436D4" w:rsidRDefault="002436D4" w:rsidP="002436D4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28"/>
          <w:szCs w:val="28"/>
          <w:lang w:val="en-AU" w:eastAsia="en-AU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  <w:lang w:val="en-AU" w:eastAsia="en-AU"/>
        </w:rPr>
        <w:t>Form of Appointment of Proxy</w:t>
      </w:r>
    </w:p>
    <w:p w14:paraId="3CE07AC6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0AD2E5C9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57C5FA0E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I (member’s name) ............................................................................................................</w:t>
      </w:r>
    </w:p>
    <w:p w14:paraId="6116C11A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0FAF05E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Of </w:t>
      </w:r>
    </w:p>
    <w:p w14:paraId="75E40B87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89B41E3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(address).........................................................................................................................…</w:t>
      </w:r>
    </w:p>
    <w:p w14:paraId="073B8772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11C7DC0F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being a current member of Greater Shepparton Basketball Association, hereby appoint:</w:t>
      </w:r>
    </w:p>
    <w:p w14:paraId="3B51F567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524054F9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(member’s name) …...........................................................................................................</w:t>
      </w:r>
    </w:p>
    <w:p w14:paraId="0908A529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2BB4BB0F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Of </w:t>
      </w:r>
    </w:p>
    <w:p w14:paraId="4F790BE2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71C9CA58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(address).............................................................…............................................................</w:t>
      </w:r>
    </w:p>
    <w:p w14:paraId="65648BBA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5D513EDA" w14:textId="77777777" w:rsidR="00AB65AF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being a current member of Greater Shepparton Basketball Association, as my pr</w:t>
      </w:r>
      <w:r w:rsidR="00AB65AF">
        <w:rPr>
          <w:rFonts w:ascii="Times-Roman" w:hAnsi="Times-Roman" w:cs="Times-Roman"/>
          <w:color w:val="000000"/>
          <w:sz w:val="24"/>
          <w:lang w:val="en-AU" w:eastAsia="en-AU"/>
        </w:rPr>
        <w:t>oxy to vote for me on my behalf,</w:t>
      </w:r>
    </w:p>
    <w:p w14:paraId="10E51AB3" w14:textId="77777777" w:rsidR="00AB65AF" w:rsidRDefault="00AB65AF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03DEEEA" w14:textId="77777777" w:rsidR="00AB65AF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at the</w:t>
      </w:r>
      <w:r w:rsidR="00AB65AF">
        <w:rPr>
          <w:rFonts w:ascii="Times-Roman" w:hAnsi="Times-Roman" w:cs="Times-Roman"/>
          <w:color w:val="000000"/>
          <w:sz w:val="24"/>
          <w:lang w:val="en-AU" w:eastAsia="en-AU"/>
        </w:rPr>
        <w:t>:</w:t>
      </w:r>
    </w:p>
    <w:p w14:paraId="23034F17" w14:textId="77777777" w:rsidR="00AB65AF" w:rsidRPr="000470C9" w:rsidRDefault="002436D4" w:rsidP="00AB65AF">
      <w:pPr>
        <w:autoSpaceDE w:val="0"/>
        <w:autoSpaceDN w:val="0"/>
        <w:adjustRightInd w:val="0"/>
        <w:ind w:left="1440" w:firstLine="720"/>
        <w:rPr>
          <w:rFonts w:ascii="Times-Roman" w:hAnsi="Times-Roman" w:cs="Times-Roman"/>
          <w:b/>
          <w:color w:val="000000"/>
          <w:sz w:val="24"/>
          <w:lang w:val="en-AU" w:eastAsia="en-AU"/>
        </w:rPr>
      </w:pPr>
      <w:r w:rsidRPr="000470C9">
        <w:rPr>
          <w:rFonts w:ascii="Times-Roman" w:hAnsi="Times-Roman" w:cs="Times-Roman"/>
          <w:b/>
          <w:color w:val="000000"/>
          <w:sz w:val="24"/>
          <w:lang w:val="en-AU" w:eastAsia="en-AU"/>
        </w:rPr>
        <w:t xml:space="preserve">Annual General Meeting </w:t>
      </w:r>
    </w:p>
    <w:p w14:paraId="50FDF527" w14:textId="77777777" w:rsidR="00AB65AF" w:rsidRDefault="00AB65AF" w:rsidP="00AB65A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39B2C42B" w14:textId="77777777" w:rsidR="00AB65AF" w:rsidRDefault="002436D4" w:rsidP="000470C9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to be held on</w:t>
      </w:r>
      <w:r w:rsidR="000470C9">
        <w:rPr>
          <w:rFonts w:ascii="Times-Roman" w:hAnsi="Times-Roman" w:cs="Times-Roman"/>
          <w:color w:val="000000"/>
          <w:sz w:val="24"/>
          <w:lang w:val="en-AU" w:eastAsia="en-AU"/>
        </w:rPr>
        <w:t xml:space="preserve"> </w:t>
      </w:r>
      <w:r w:rsidR="008E6D72">
        <w:rPr>
          <w:rFonts w:ascii="Times-Roman" w:hAnsi="Times-Roman" w:cs="Times-Roman"/>
          <w:color w:val="000000"/>
          <w:sz w:val="24"/>
          <w:lang w:val="en-AU" w:eastAsia="en-AU"/>
        </w:rPr>
        <w:t xml:space="preserve">                                               </w:t>
      </w:r>
      <w:r w:rsidR="00C65A84">
        <w:rPr>
          <w:rFonts w:ascii="Times-Roman" w:hAnsi="Times-Roman" w:cs="Times-Roman"/>
          <w:b/>
          <w:color w:val="000000"/>
          <w:sz w:val="24"/>
          <w:lang w:val="en-AU" w:eastAsia="en-AU"/>
        </w:rPr>
        <w:t xml:space="preserve"> </w:t>
      </w:r>
      <w:r w:rsidR="000470C9">
        <w:rPr>
          <w:rFonts w:ascii="Times-Roman" w:hAnsi="Times-Roman" w:cs="Times-Roman"/>
          <w:color w:val="000000"/>
          <w:sz w:val="24"/>
          <w:lang w:val="en-AU" w:eastAsia="en-AU"/>
        </w:rPr>
        <w:t xml:space="preserve">at </w:t>
      </w:r>
      <w:r w:rsidR="008E6D72">
        <w:rPr>
          <w:rFonts w:ascii="Times-Roman" w:hAnsi="Times-Roman" w:cs="Times-Roman"/>
          <w:color w:val="000000"/>
          <w:sz w:val="24"/>
          <w:lang w:val="en-AU" w:eastAsia="en-AU"/>
        </w:rPr>
        <w:t xml:space="preserve">                            </w:t>
      </w:r>
      <w:r w:rsidR="000470C9">
        <w:rPr>
          <w:rFonts w:ascii="Times-Roman" w:hAnsi="Times-Roman" w:cs="Times-Roman"/>
          <w:color w:val="000000"/>
          <w:sz w:val="24"/>
          <w:lang w:val="en-AU" w:eastAsia="en-AU"/>
        </w:rPr>
        <w:t xml:space="preserve">at the </w:t>
      </w:r>
      <w:r w:rsidR="008E6D72">
        <w:rPr>
          <w:rFonts w:ascii="Times-Roman" w:hAnsi="Times-Roman" w:cs="Times-Roman"/>
          <w:color w:val="000000"/>
          <w:sz w:val="24"/>
          <w:lang w:val="en-AU" w:eastAsia="en-AU"/>
        </w:rPr>
        <w:t xml:space="preserve">                        </w:t>
      </w:r>
      <w:r w:rsidR="000470C9">
        <w:rPr>
          <w:rFonts w:ascii="Times-Roman" w:hAnsi="Times-Roman" w:cs="Times-Roman"/>
          <w:color w:val="000000"/>
          <w:sz w:val="24"/>
          <w:lang w:val="en-AU" w:eastAsia="en-AU"/>
        </w:rPr>
        <w:t xml:space="preserve"> Stadium</w:t>
      </w: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 </w:t>
      </w:r>
    </w:p>
    <w:p w14:paraId="1A1C67C9" w14:textId="77777777" w:rsidR="00AB65AF" w:rsidRDefault="00AB65AF" w:rsidP="00AB65A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EC64C68" w14:textId="77777777" w:rsidR="002436D4" w:rsidRDefault="002436D4" w:rsidP="00AB65A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and at any adjournment of the meeting.</w:t>
      </w:r>
    </w:p>
    <w:p w14:paraId="286E0913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205EE8D5" w14:textId="77777777" w:rsidR="00AB65AF" w:rsidRDefault="00AB65AF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7416FF6E" w14:textId="77777777" w:rsidR="002436D4" w:rsidRDefault="00AB65AF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Signed by member:</w:t>
      </w:r>
    </w:p>
    <w:p w14:paraId="315206D0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32DC2A1D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3485820" w14:textId="77777777" w:rsidR="00AB65AF" w:rsidRDefault="00AB65AF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4969A94D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……….........................................................................Date ......................................</w:t>
      </w:r>
    </w:p>
    <w:p w14:paraId="7590DB77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51406508" w14:textId="77777777" w:rsidR="00AB65AF" w:rsidRDefault="00AB65AF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2E70C70A" w14:textId="77777777" w:rsidR="002436D4" w:rsidRDefault="002436D4" w:rsidP="002436D4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This form should be faxed or </w:t>
      </w:r>
      <w:r w:rsidR="000470C9">
        <w:rPr>
          <w:rFonts w:ascii="Times-Roman" w:hAnsi="Times-Roman" w:cs="Times-Roman"/>
          <w:color w:val="000000"/>
          <w:sz w:val="24"/>
          <w:lang w:val="en-AU" w:eastAsia="en-AU"/>
        </w:rPr>
        <w:t xml:space="preserve">emailed </w:t>
      </w:r>
      <w:r>
        <w:rPr>
          <w:rFonts w:ascii="Times-Roman" w:hAnsi="Times-Roman" w:cs="Times-Roman"/>
          <w:color w:val="000000"/>
          <w:sz w:val="24"/>
          <w:lang w:val="en-AU" w:eastAsia="en-AU"/>
        </w:rPr>
        <w:t>to:</w:t>
      </w:r>
    </w:p>
    <w:p w14:paraId="37908A06" w14:textId="77777777" w:rsidR="002436D4" w:rsidRDefault="002436D4" w:rsidP="002436D4">
      <w:pPr>
        <w:autoSpaceDE w:val="0"/>
        <w:autoSpaceDN w:val="0"/>
        <w:adjustRightInd w:val="0"/>
        <w:ind w:firstLine="72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Secretary, Greater Shepparton Basketball Association </w:t>
      </w:r>
    </w:p>
    <w:p w14:paraId="3F0BD548" w14:textId="77777777" w:rsidR="002436D4" w:rsidRDefault="000470C9" w:rsidP="002436D4">
      <w:pPr>
        <w:autoSpaceDE w:val="0"/>
        <w:autoSpaceDN w:val="0"/>
        <w:adjustRightInd w:val="0"/>
        <w:ind w:firstLine="72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>F</w:t>
      </w:r>
      <w:r w:rsidR="002436D4">
        <w:rPr>
          <w:rFonts w:ascii="Times-Roman" w:hAnsi="Times-Roman" w:cs="Times-Roman"/>
          <w:color w:val="000000"/>
          <w:sz w:val="24"/>
          <w:lang w:val="en-AU" w:eastAsia="en-AU"/>
        </w:rPr>
        <w:t>ax</w:t>
      </w: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:   </w:t>
      </w:r>
      <w:r w:rsidR="002436D4">
        <w:rPr>
          <w:rFonts w:ascii="Times-Roman" w:hAnsi="Times-Roman" w:cs="Times-Roman"/>
          <w:color w:val="000000"/>
          <w:sz w:val="24"/>
          <w:lang w:val="en-AU" w:eastAsia="en-AU"/>
        </w:rPr>
        <w:t xml:space="preserve"> </w:t>
      </w:r>
    </w:p>
    <w:p w14:paraId="44020179" w14:textId="77777777" w:rsidR="000470C9" w:rsidRDefault="000470C9" w:rsidP="002436D4">
      <w:pPr>
        <w:tabs>
          <w:tab w:val="right" w:pos="9405"/>
        </w:tabs>
        <w:ind w:firstLine="720"/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Email:  </w:t>
      </w:r>
      <w:hyperlink r:id="rId8" w:history="1">
        <w:r w:rsidRPr="009434C4">
          <w:rPr>
            <w:rStyle w:val="Hyperlink"/>
            <w:rFonts w:ascii="Times-Roman" w:hAnsi="Times-Roman" w:cs="Times-Roman"/>
            <w:sz w:val="24"/>
            <w:lang w:val="en-AU" w:eastAsia="en-AU"/>
          </w:rPr>
          <w:t>secretary@gsba.com.au</w:t>
        </w:r>
      </w:hyperlink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 </w:t>
      </w:r>
    </w:p>
    <w:p w14:paraId="1BFF6264" w14:textId="77777777" w:rsidR="000470C9" w:rsidRDefault="000470C9" w:rsidP="002436D4">
      <w:pPr>
        <w:tabs>
          <w:tab w:val="right" w:pos="9405"/>
        </w:tabs>
        <w:ind w:firstLine="720"/>
        <w:rPr>
          <w:rFonts w:ascii="Times-Roman" w:hAnsi="Times-Roman" w:cs="Times-Roman"/>
          <w:color w:val="000000"/>
          <w:sz w:val="24"/>
          <w:lang w:val="en-AU" w:eastAsia="en-AU"/>
        </w:rPr>
      </w:pPr>
    </w:p>
    <w:p w14:paraId="2F6E4B3B" w14:textId="77777777" w:rsidR="000470C9" w:rsidRDefault="000470C9" w:rsidP="000470C9">
      <w:pPr>
        <w:tabs>
          <w:tab w:val="right" w:pos="9405"/>
        </w:tabs>
        <w:rPr>
          <w:rFonts w:ascii="Times-Roman" w:hAnsi="Times-Roman" w:cs="Times-Roman"/>
          <w:color w:val="000000"/>
          <w:sz w:val="24"/>
          <w:lang w:val="en-AU" w:eastAsia="en-AU"/>
        </w:rPr>
      </w:pP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To be an eligible Proxy the completed form must be received by </w:t>
      </w:r>
      <w:r w:rsidR="008E6D72">
        <w:rPr>
          <w:rFonts w:ascii="Times-Roman" w:hAnsi="Times-Roman" w:cs="Times-Roman"/>
          <w:color w:val="000000"/>
          <w:sz w:val="24"/>
          <w:lang w:val="en-AU" w:eastAsia="en-AU"/>
        </w:rPr>
        <w:t>at least 24 hours prior to the meeting.</w:t>
      </w:r>
      <w:r>
        <w:rPr>
          <w:rFonts w:ascii="Times-Roman" w:hAnsi="Times-Roman" w:cs="Times-Roman"/>
          <w:color w:val="000000"/>
          <w:sz w:val="24"/>
          <w:lang w:val="en-AU" w:eastAsia="en-AU"/>
        </w:rPr>
        <w:t xml:space="preserve"> </w:t>
      </w:r>
    </w:p>
    <w:p w14:paraId="3548D30D" w14:textId="77777777" w:rsidR="000470C9" w:rsidRDefault="000470C9" w:rsidP="002436D4">
      <w:pPr>
        <w:tabs>
          <w:tab w:val="right" w:pos="9405"/>
        </w:tabs>
        <w:ind w:firstLine="720"/>
      </w:pPr>
    </w:p>
    <w:sectPr w:rsidR="000470C9" w:rsidSect="00AB65AF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D4"/>
    <w:rsid w:val="000470C9"/>
    <w:rsid w:val="002436D4"/>
    <w:rsid w:val="00305D96"/>
    <w:rsid w:val="004C466D"/>
    <w:rsid w:val="0057167C"/>
    <w:rsid w:val="005E41A6"/>
    <w:rsid w:val="006013D3"/>
    <w:rsid w:val="007E0DD0"/>
    <w:rsid w:val="008E6D72"/>
    <w:rsid w:val="00951F57"/>
    <w:rsid w:val="00AB65AF"/>
    <w:rsid w:val="00AD18BB"/>
    <w:rsid w:val="00C65A84"/>
    <w:rsid w:val="00E2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c,#039,#22387e,#142b8c,#4a12ba,#3720ac"/>
    </o:shapedefaults>
    <o:shapelayout v:ext="edit">
      <o:idmap v:ext="edit" data="1"/>
    </o:shapelayout>
  </w:shapeDefaults>
  <w:decimalSymbol w:val="."/>
  <w:listSeparator w:val=","/>
  <w14:docId w14:val="3A300D23"/>
  <w15:chartTrackingRefBased/>
  <w15:docId w15:val="{37B9EA89-B5B3-4F7C-BA86-2B52B9E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67C"/>
    <w:rPr>
      <w:rFonts w:ascii="Arial" w:hAnsi="Arial"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7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gsba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m\Application%20Data\Microsoft\Templates\GSB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CF576BBF5CA4099CA608BBBB2300C" ma:contentTypeVersion="11" ma:contentTypeDescription="Create a new document." ma:contentTypeScope="" ma:versionID="79ccf674d1c2b4ef6e78f2ab988f7330">
  <xsd:schema xmlns:xsd="http://www.w3.org/2001/XMLSchema" xmlns:xs="http://www.w3.org/2001/XMLSchema" xmlns:p="http://schemas.microsoft.com/office/2006/metadata/properties" xmlns:ns2="6d24c275-9080-4bcb-9b52-0e4e0769bca4" xmlns:ns3="005f26ac-a58b-4e6b-8eb7-566cbf088dc7" targetNamespace="http://schemas.microsoft.com/office/2006/metadata/properties" ma:root="true" ma:fieldsID="75cdb5b6d94d401fee236c38eca7d4a6" ns2:_="" ns3:_="">
    <xsd:import namespace="6d24c275-9080-4bcb-9b52-0e4e0769bca4"/>
    <xsd:import namespace="005f26ac-a58b-4e6b-8eb7-566cbf088d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4c275-9080-4bcb-9b52-0e4e0769b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6ac-a58b-4e6b-8eb7-566cbf08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17204-91BC-4438-8BC6-EB917B126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4c275-9080-4bcb-9b52-0e4e0769bca4"/>
    <ds:schemaRef ds:uri="005f26ac-a58b-4e6b-8eb7-566cbf08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7D114-016A-45A5-80B1-8A3F23A79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36189-7901-4086-BB07-89AE83561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GSBA Letterhead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Links>
    <vt:vector size="6" baseType="variant">
      <vt:variant>
        <vt:i4>1048678</vt:i4>
      </vt:variant>
      <vt:variant>
        <vt:i4>0</vt:i4>
      </vt:variant>
      <vt:variant>
        <vt:i4>0</vt:i4>
      </vt:variant>
      <vt:variant>
        <vt:i4>5</vt:i4>
      </vt:variant>
      <vt:variant>
        <vt:lpwstr>mailto:secretary@gsba.com.au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</dc:creator>
  <cp:keywords/>
  <cp:lastModifiedBy>Tony Long</cp:lastModifiedBy>
  <cp:revision>2</cp:revision>
  <dcterms:created xsi:type="dcterms:W3CDTF">2025-10-03T00:17:00Z</dcterms:created>
  <dcterms:modified xsi:type="dcterms:W3CDTF">2025-10-03T00:17:00Z</dcterms:modified>
</cp:coreProperties>
</file>